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C3" w:rsidRPr="00176CB5" w:rsidRDefault="00EA27C3" w:rsidP="00EA27C3">
      <w:pPr>
        <w:pStyle w:val="1"/>
        <w:jc w:val="center"/>
        <w:rPr>
          <w:color w:val="000000"/>
          <w:sz w:val="36"/>
          <w:szCs w:val="36"/>
        </w:rPr>
      </w:pPr>
      <w:r w:rsidRPr="00176CB5">
        <w:rPr>
          <w:color w:val="000000"/>
          <w:sz w:val="36"/>
          <w:szCs w:val="36"/>
        </w:rPr>
        <w:t>公开</w:t>
      </w:r>
      <w:r w:rsidRPr="00176CB5">
        <w:rPr>
          <w:rFonts w:hint="eastAsia"/>
          <w:color w:val="000000"/>
          <w:sz w:val="36"/>
          <w:szCs w:val="36"/>
        </w:rPr>
        <w:t>竞争性谈判邀请函</w:t>
      </w:r>
    </w:p>
    <w:p w:rsidR="00EA27C3" w:rsidRDefault="00EA27C3" w:rsidP="00EA27C3">
      <w:pPr>
        <w:spacing w:line="580" w:lineRule="exact"/>
        <w:rPr>
          <w:rFonts w:ascii="方正仿宋_GBK" w:eastAsia="方正仿宋_GBK" w:hAnsi="宋体" w:hint="eastAsia"/>
          <w:color w:val="000000"/>
          <w:sz w:val="28"/>
          <w:szCs w:val="28"/>
        </w:rPr>
      </w:pPr>
      <w:r w:rsidRPr="00176CB5">
        <w:rPr>
          <w:rFonts w:ascii="仿宋_GB2312" w:eastAsia="仿宋_GB2312" w:hAnsi="宋体"/>
          <w:color w:val="000000"/>
          <w:sz w:val="28"/>
          <w:szCs w:val="28"/>
        </w:rPr>
        <w:t>  </w:t>
      </w:r>
      <w:r w:rsidRPr="00176CB5">
        <w:rPr>
          <w:rFonts w:ascii="方正仿宋_GBK" w:eastAsia="方正仿宋_GBK" w:hAnsi="宋体" w:hint="eastAsia"/>
          <w:color w:val="000000"/>
          <w:sz w:val="28"/>
          <w:szCs w:val="28"/>
        </w:rPr>
        <w:t> </w:t>
      </w:r>
      <w:r w:rsidRPr="00176CB5">
        <w:rPr>
          <w:rFonts w:ascii="方正仿宋_GBK" w:eastAsia="方正仿宋_GBK" w:hAnsi="宋体" w:hint="eastAsia"/>
          <w:color w:val="000000"/>
          <w:sz w:val="28"/>
          <w:szCs w:val="28"/>
        </w:rPr>
        <w:t>本项目已由重庆银行股份有限公司批准实施，采购人为重庆银行股份有限公司，资金来源自筹，采购预算：</w:t>
      </w:r>
      <w:r>
        <w:rPr>
          <w:rFonts w:ascii="方正仿宋_GBK" w:eastAsia="方正仿宋_GBK" w:hAnsi="宋体" w:hint="eastAsia"/>
          <w:color w:val="000000"/>
          <w:sz w:val="28"/>
          <w:szCs w:val="28"/>
          <w:u w:val="single"/>
        </w:rPr>
        <w:t>75</w:t>
      </w:r>
      <w:r w:rsidRPr="00176CB5">
        <w:rPr>
          <w:rFonts w:ascii="方正仿宋_GBK" w:eastAsia="方正仿宋_GBK" w:hAnsi="宋体" w:hint="eastAsia"/>
          <w:color w:val="000000"/>
          <w:sz w:val="28"/>
          <w:szCs w:val="28"/>
          <w:u w:val="single"/>
        </w:rPr>
        <w:t>万元(超此限价作无效报价处理)</w:t>
      </w:r>
      <w:r w:rsidRPr="00176CB5">
        <w:rPr>
          <w:rFonts w:ascii="方正仿宋_GBK" w:eastAsia="方正仿宋_GBK" w:hAnsi="宋体" w:hint="eastAsia"/>
          <w:color w:val="000000"/>
          <w:sz w:val="28"/>
          <w:szCs w:val="28"/>
        </w:rPr>
        <w:t>，采购资金已落实，项目已具备采购条件。现对该项目进行公开竞争性谈判采购。现公开邀请</w:t>
      </w:r>
      <w:r w:rsidRPr="00176CB5">
        <w:rPr>
          <w:rFonts w:ascii="方正仿宋_GBK" w:eastAsia="方正仿宋_GBK" w:hAnsi="宋体" w:hint="eastAsia"/>
          <w:color w:val="000000"/>
          <w:sz w:val="28"/>
          <w:szCs w:val="28"/>
          <w:u w:val="single"/>
        </w:rPr>
        <w:t>各潜在供应商</w:t>
      </w:r>
      <w:r w:rsidRPr="00176CB5">
        <w:rPr>
          <w:rFonts w:ascii="方正仿宋_GBK" w:eastAsia="方正仿宋_GBK" w:hAnsi="宋体" w:hint="eastAsia"/>
          <w:color w:val="000000"/>
          <w:sz w:val="28"/>
          <w:szCs w:val="28"/>
        </w:rPr>
        <w:t>参与本项目采购谈判。</w:t>
      </w:r>
    </w:p>
    <w:p w:rsidR="00EA27C3" w:rsidRPr="00540DD8"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t>一、项目概况</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b/>
          <w:color w:val="000000"/>
          <w:sz w:val="28"/>
          <w:szCs w:val="28"/>
        </w:rPr>
      </w:pPr>
      <w:bookmarkStart w:id="0" w:name="OLE_LINK1"/>
      <w:r w:rsidRPr="005824B6">
        <w:rPr>
          <w:rFonts w:ascii="方正仿宋_GBK" w:eastAsia="方正仿宋_GBK" w:hAnsi="宋体" w:hint="eastAsia"/>
          <w:color w:val="000000"/>
          <w:sz w:val="28"/>
          <w:szCs w:val="28"/>
        </w:rPr>
        <w:t>1、项目名称：</w:t>
      </w:r>
      <w:r w:rsidRPr="00613605">
        <w:rPr>
          <w:rFonts w:ascii="方正仿宋_GBK" w:eastAsia="方正仿宋_GBK" w:hAnsi="宋体" w:hint="eastAsia"/>
          <w:color w:val="000000"/>
          <w:sz w:val="28"/>
          <w:szCs w:val="28"/>
        </w:rPr>
        <w:t>上丁软件开发中心办公强弱</w:t>
      </w:r>
      <w:proofErr w:type="gramStart"/>
      <w:r w:rsidRPr="00613605">
        <w:rPr>
          <w:rFonts w:ascii="方正仿宋_GBK" w:eastAsia="方正仿宋_GBK" w:hAnsi="宋体" w:hint="eastAsia"/>
          <w:color w:val="000000"/>
          <w:sz w:val="28"/>
          <w:szCs w:val="28"/>
        </w:rPr>
        <w:t>电改造</w:t>
      </w:r>
      <w:proofErr w:type="gramEnd"/>
      <w:r w:rsidRPr="00613605">
        <w:rPr>
          <w:rFonts w:ascii="方正仿宋_GBK" w:eastAsia="方正仿宋_GBK" w:hAnsi="宋体" w:hint="eastAsia"/>
          <w:color w:val="000000"/>
          <w:sz w:val="28"/>
          <w:szCs w:val="28"/>
        </w:rPr>
        <w:t>项目</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2、项目采购预算：</w:t>
      </w:r>
      <w:r>
        <w:rPr>
          <w:rFonts w:ascii="方正仿宋_GBK" w:eastAsia="方正仿宋_GBK" w:hAnsi="宋体" w:hint="eastAsia"/>
          <w:color w:val="000000"/>
          <w:sz w:val="28"/>
          <w:szCs w:val="28"/>
        </w:rPr>
        <w:t>75</w:t>
      </w:r>
      <w:r w:rsidRPr="005824B6">
        <w:rPr>
          <w:rFonts w:ascii="方正仿宋_GBK" w:eastAsia="方正仿宋_GBK" w:hAnsi="宋体" w:hint="eastAsia"/>
          <w:color w:val="000000"/>
          <w:sz w:val="28"/>
          <w:szCs w:val="28"/>
        </w:rPr>
        <w:t>万元</w:t>
      </w:r>
    </w:p>
    <w:p w:rsidR="00EA27C3"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3、</w:t>
      </w:r>
      <w:r w:rsidRPr="00EE7110">
        <w:rPr>
          <w:rFonts w:ascii="方正仿宋_GBK" w:eastAsia="方正仿宋_GBK" w:hAnsi="宋体" w:hint="eastAsia"/>
          <w:color w:val="000000"/>
          <w:sz w:val="28"/>
          <w:szCs w:val="28"/>
        </w:rPr>
        <w:t>货物规格型号及数量</w:t>
      </w:r>
      <w:r w:rsidRPr="005824B6">
        <w:rPr>
          <w:rFonts w:ascii="方正仿宋_GBK" w:eastAsia="方正仿宋_GBK" w:hAnsi="宋体" w:hint="eastAsia"/>
          <w:color w:val="000000"/>
          <w:sz w:val="28"/>
          <w:szCs w:val="28"/>
        </w:rPr>
        <w:t>：</w:t>
      </w:r>
      <w:r w:rsidRPr="00241508">
        <w:rPr>
          <w:rFonts w:ascii="方正仿宋_GBK" w:eastAsia="方正仿宋_GBK" w:hAnsi="宋体" w:hint="eastAsia"/>
          <w:color w:val="000000"/>
          <w:sz w:val="28"/>
          <w:szCs w:val="28"/>
        </w:rPr>
        <w:t>详见附件1《上丁软件开发中心办公强弱电改造需求》。</w:t>
      </w:r>
    </w:p>
    <w:bookmarkEnd w:id="0"/>
    <w:p w:rsidR="00EA27C3" w:rsidRPr="005824B6" w:rsidRDefault="00EA27C3" w:rsidP="00EA27C3">
      <w:pPr>
        <w:adjustRightInd w:val="0"/>
        <w:snapToGrid w:val="0"/>
        <w:spacing w:line="580" w:lineRule="exact"/>
        <w:ind w:firstLineChars="200" w:firstLine="560"/>
        <w:rPr>
          <w:rFonts w:ascii="方正仿宋_GBK" w:eastAsia="方正仿宋_GBK" w:hAnsi="仿宋" w:hint="eastAsia"/>
          <w:color w:val="000000"/>
          <w:sz w:val="28"/>
          <w:szCs w:val="28"/>
        </w:rPr>
      </w:pPr>
      <w:r w:rsidRPr="005824B6">
        <w:rPr>
          <w:rFonts w:ascii="方正仿宋_GBK" w:eastAsia="方正仿宋_GBK" w:hAnsi="宋体" w:hint="eastAsia"/>
          <w:color w:val="000000"/>
          <w:sz w:val="28"/>
          <w:szCs w:val="28"/>
        </w:rPr>
        <w:t>4、</w:t>
      </w:r>
      <w:r w:rsidRPr="00EE7110">
        <w:rPr>
          <w:rFonts w:ascii="方正仿宋_GBK" w:eastAsia="方正仿宋_GBK" w:hAnsi="宋体" w:hint="eastAsia"/>
          <w:color w:val="000000"/>
          <w:sz w:val="28"/>
          <w:szCs w:val="28"/>
        </w:rPr>
        <w:t>供货时间</w:t>
      </w:r>
      <w:r w:rsidRPr="005824B6">
        <w:rPr>
          <w:rFonts w:ascii="方正仿宋_GBK" w:eastAsia="方正仿宋_GBK" w:hAnsi="宋体" w:hint="eastAsia"/>
          <w:color w:val="000000"/>
          <w:sz w:val="28"/>
          <w:szCs w:val="28"/>
        </w:rPr>
        <w:t>：</w:t>
      </w:r>
      <w:r w:rsidRPr="00241508">
        <w:rPr>
          <w:rFonts w:ascii="方正仿宋_GBK" w:eastAsia="方正仿宋_GBK" w:hAnsi="宋体" w:hint="eastAsia"/>
          <w:color w:val="000000"/>
          <w:sz w:val="28"/>
          <w:szCs w:val="28"/>
        </w:rPr>
        <w:t>根据甲方搬迁计划和要求，每层楼施工进场后10天内完成。</w:t>
      </w:r>
    </w:p>
    <w:p w:rsidR="00EA27C3"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5、</w:t>
      </w:r>
      <w:r w:rsidRPr="00EE7110">
        <w:rPr>
          <w:rFonts w:ascii="方正仿宋_GBK" w:eastAsia="方正仿宋_GBK" w:hAnsi="宋体" w:hint="eastAsia"/>
          <w:color w:val="000000"/>
          <w:sz w:val="28"/>
          <w:szCs w:val="28"/>
        </w:rPr>
        <w:t>交货/安装地点</w:t>
      </w:r>
      <w:r>
        <w:rPr>
          <w:rFonts w:ascii="方正仿宋_GBK" w:eastAsia="方正仿宋_GBK" w:hAnsi="宋体" w:hint="eastAsia"/>
          <w:color w:val="000000"/>
          <w:sz w:val="28"/>
          <w:szCs w:val="28"/>
        </w:rPr>
        <w:t>：</w:t>
      </w:r>
      <w:r w:rsidRPr="00241508">
        <w:rPr>
          <w:rFonts w:ascii="方正仿宋_GBK" w:eastAsia="方正仿宋_GBK" w:hAnsi="宋体" w:hint="eastAsia"/>
          <w:color w:val="000000"/>
          <w:sz w:val="28"/>
          <w:szCs w:val="28"/>
        </w:rPr>
        <w:t>上丁软件开发中心办公楼</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6、履约保证金：</w:t>
      </w:r>
      <w:r>
        <w:rPr>
          <w:rFonts w:ascii="方正仿宋_GBK" w:eastAsia="方正仿宋_GBK" w:hint="eastAsia"/>
          <w:bCs/>
          <w:color w:val="000000"/>
          <w:sz w:val="28"/>
        </w:rPr>
        <w:t>无</w:t>
      </w:r>
    </w:p>
    <w:p w:rsidR="00EA27C3" w:rsidRPr="00540DD8"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7、</w:t>
      </w:r>
      <w:r>
        <w:rPr>
          <w:rFonts w:ascii="方正仿宋_GBK" w:eastAsia="方正仿宋_GBK" w:hAnsi="宋体" w:hint="eastAsia"/>
          <w:color w:val="000000"/>
          <w:sz w:val="28"/>
          <w:szCs w:val="28"/>
        </w:rPr>
        <w:t>其他要求</w:t>
      </w:r>
      <w:r w:rsidRPr="005824B6">
        <w:rPr>
          <w:rFonts w:ascii="方正仿宋_GBK" w:eastAsia="方正仿宋_GBK" w:hAnsi="宋体" w:hint="eastAsia"/>
          <w:color w:val="000000"/>
          <w:sz w:val="28"/>
          <w:szCs w:val="28"/>
        </w:rPr>
        <w:t>：</w:t>
      </w:r>
      <w:r w:rsidRPr="005824B6">
        <w:rPr>
          <w:rFonts w:ascii="方正仿宋_GBK" w:eastAsia="方正仿宋_GBK" w:hAnsi="宋体" w:hint="eastAsia"/>
          <w:bCs/>
          <w:color w:val="000000"/>
          <w:sz w:val="28"/>
          <w:szCs w:val="28"/>
        </w:rPr>
        <w:t>具体详见本项目《公开竞争性</w:t>
      </w:r>
      <w:r>
        <w:rPr>
          <w:rFonts w:ascii="方正仿宋_GBK" w:eastAsia="方正仿宋_GBK" w:hAnsi="宋体" w:hint="eastAsia"/>
          <w:bCs/>
          <w:color w:val="000000"/>
          <w:sz w:val="28"/>
          <w:szCs w:val="28"/>
        </w:rPr>
        <w:t>谈判</w:t>
      </w:r>
      <w:r w:rsidRPr="005824B6">
        <w:rPr>
          <w:rFonts w:ascii="方正仿宋_GBK" w:eastAsia="方正仿宋_GBK" w:hAnsi="宋体" w:hint="eastAsia"/>
          <w:bCs/>
          <w:color w:val="000000"/>
          <w:sz w:val="28"/>
          <w:szCs w:val="28"/>
        </w:rPr>
        <w:t>文件》。</w:t>
      </w:r>
    </w:p>
    <w:p w:rsidR="00EA27C3" w:rsidRPr="005824B6" w:rsidRDefault="00EA27C3" w:rsidP="00EA27C3">
      <w:pPr>
        <w:tabs>
          <w:tab w:val="left" w:pos="726"/>
        </w:tabs>
        <w:adjustRightInd w:val="0"/>
        <w:snapToGrid w:val="0"/>
        <w:spacing w:line="580" w:lineRule="exact"/>
        <w:ind w:firstLineChars="196" w:firstLine="551"/>
        <w:rPr>
          <w:rFonts w:ascii="方正仿宋_GBK" w:eastAsia="方正仿宋_GBK" w:hAnsi="宋体" w:hint="eastAsia"/>
          <w:color w:val="000000"/>
          <w:sz w:val="28"/>
          <w:szCs w:val="28"/>
        </w:rPr>
      </w:pPr>
      <w:r w:rsidRPr="005824B6">
        <w:rPr>
          <w:rFonts w:ascii="方正仿宋_GBK" w:eastAsia="方正仿宋_GBK" w:hAnsi="宋体" w:hint="eastAsia"/>
          <w:b/>
          <w:color w:val="000000"/>
          <w:sz w:val="28"/>
          <w:szCs w:val="28"/>
        </w:rPr>
        <w:t>二、供应商资格条件：</w:t>
      </w:r>
      <w:r w:rsidRPr="005824B6">
        <w:rPr>
          <w:rFonts w:ascii="方正仿宋_GBK" w:eastAsia="方正仿宋_GBK" w:hAnsi="宋体" w:hint="eastAsia"/>
          <w:bCs/>
          <w:color w:val="000000"/>
          <w:sz w:val="28"/>
          <w:szCs w:val="28"/>
        </w:rPr>
        <w:t>具体详见本项目《公开竞争性</w:t>
      </w:r>
      <w:r>
        <w:rPr>
          <w:rFonts w:ascii="方正仿宋_GBK" w:eastAsia="方正仿宋_GBK" w:hAnsi="宋体" w:hint="eastAsia"/>
          <w:bCs/>
          <w:color w:val="000000"/>
          <w:sz w:val="28"/>
          <w:szCs w:val="28"/>
        </w:rPr>
        <w:t>谈判</w:t>
      </w:r>
      <w:r w:rsidRPr="005824B6">
        <w:rPr>
          <w:rFonts w:ascii="方正仿宋_GBK" w:eastAsia="方正仿宋_GBK" w:hAnsi="宋体" w:hint="eastAsia"/>
          <w:bCs/>
          <w:color w:val="000000"/>
          <w:sz w:val="28"/>
          <w:szCs w:val="28"/>
        </w:rPr>
        <w:t>文件》。</w:t>
      </w:r>
    </w:p>
    <w:p w:rsidR="00EA27C3" w:rsidRPr="005824B6"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t>三、</w:t>
      </w:r>
      <w:proofErr w:type="gramStart"/>
      <w:r w:rsidRPr="005824B6">
        <w:rPr>
          <w:rFonts w:ascii="方正仿宋_GBK" w:eastAsia="方正仿宋_GBK" w:hAnsi="宋体" w:hint="eastAsia"/>
          <w:b/>
          <w:color w:val="000000"/>
          <w:sz w:val="28"/>
          <w:szCs w:val="28"/>
        </w:rPr>
        <w:t>获取磋商</w:t>
      </w:r>
      <w:proofErr w:type="gramEnd"/>
      <w:r w:rsidRPr="005824B6">
        <w:rPr>
          <w:rFonts w:ascii="方正仿宋_GBK" w:eastAsia="方正仿宋_GBK" w:hAnsi="宋体" w:hint="eastAsia"/>
          <w:b/>
          <w:color w:val="000000"/>
          <w:sz w:val="28"/>
          <w:szCs w:val="28"/>
        </w:rPr>
        <w:t>文件方式：</w:t>
      </w:r>
      <w:r w:rsidRPr="005824B6">
        <w:rPr>
          <w:rFonts w:ascii="方正仿宋_GBK" w:eastAsia="方正仿宋_GBK" w:hAnsi="宋体" w:hint="eastAsia"/>
          <w:color w:val="000000"/>
          <w:sz w:val="28"/>
          <w:szCs w:val="28"/>
        </w:rPr>
        <w:t>在重庆银行官网（http://www.cqcbank.com/）获取采购文件。</w:t>
      </w:r>
    </w:p>
    <w:p w:rsidR="00EA27C3" w:rsidRPr="005824B6"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5824B6">
        <w:rPr>
          <w:rFonts w:ascii="方正仿宋_GBK" w:eastAsia="方正仿宋_GBK" w:hAnsi="宋体" w:hint="eastAsia"/>
          <w:b/>
          <w:color w:val="000000"/>
          <w:sz w:val="28"/>
          <w:szCs w:val="28"/>
        </w:rPr>
        <w:t>四、响应文件提交信息</w:t>
      </w:r>
    </w:p>
    <w:p w:rsidR="00EA27C3" w:rsidRPr="00193755" w:rsidRDefault="00EA27C3" w:rsidP="00EA27C3">
      <w:pPr>
        <w:adjustRightInd w:val="0"/>
        <w:snapToGrid w:val="0"/>
        <w:spacing w:line="580" w:lineRule="exact"/>
        <w:ind w:firstLineChars="200" w:firstLine="562"/>
        <w:jc w:val="left"/>
        <w:rPr>
          <w:rFonts w:ascii="方正仿宋_GBK" w:eastAsia="方正仿宋_GBK" w:hAnsi="宋体" w:hint="eastAsia"/>
          <w:color w:val="000000"/>
          <w:sz w:val="28"/>
          <w:szCs w:val="28"/>
        </w:rPr>
      </w:pPr>
      <w:r w:rsidRPr="00193755">
        <w:rPr>
          <w:rFonts w:ascii="方正仿宋_GBK" w:eastAsia="方正仿宋_GBK" w:hAnsi="宋体" w:hint="eastAsia"/>
          <w:b/>
          <w:color w:val="000000"/>
          <w:sz w:val="28"/>
          <w:szCs w:val="28"/>
        </w:rPr>
        <w:t>参与磋商单位须于</w:t>
      </w:r>
      <w:r w:rsidRPr="00193755">
        <w:rPr>
          <w:rFonts w:ascii="方正仿宋_GBK" w:eastAsia="方正仿宋_GBK" w:hAnsi="宋体" w:hint="eastAsia"/>
          <w:b/>
          <w:color w:val="000000"/>
          <w:sz w:val="28"/>
          <w:szCs w:val="28"/>
          <w:u w:val="single"/>
        </w:rPr>
        <w:t>2021年</w:t>
      </w:r>
      <w:r>
        <w:rPr>
          <w:rFonts w:ascii="方正仿宋_GBK" w:eastAsia="方正仿宋_GBK" w:hAnsi="宋体" w:hint="eastAsia"/>
          <w:b/>
          <w:color w:val="000000"/>
          <w:sz w:val="28"/>
          <w:szCs w:val="28"/>
          <w:u w:val="single"/>
        </w:rPr>
        <w:t>12</w:t>
      </w:r>
      <w:r w:rsidRPr="00193755">
        <w:rPr>
          <w:rFonts w:ascii="方正仿宋_GBK" w:eastAsia="方正仿宋_GBK" w:hAnsi="宋体" w:hint="eastAsia"/>
          <w:b/>
          <w:color w:val="000000"/>
          <w:sz w:val="28"/>
          <w:szCs w:val="28"/>
          <w:u w:val="single"/>
        </w:rPr>
        <w:t>月</w:t>
      </w:r>
      <w:r>
        <w:rPr>
          <w:rFonts w:ascii="方正仿宋_GBK" w:eastAsia="方正仿宋_GBK" w:hAnsi="宋体" w:hint="eastAsia"/>
          <w:b/>
          <w:color w:val="000000"/>
          <w:sz w:val="28"/>
          <w:szCs w:val="28"/>
          <w:u w:val="single"/>
        </w:rPr>
        <w:t>17</w:t>
      </w:r>
      <w:r w:rsidRPr="00193755">
        <w:rPr>
          <w:rFonts w:ascii="方正仿宋_GBK" w:eastAsia="方正仿宋_GBK" w:hAnsi="宋体" w:hint="eastAsia"/>
          <w:b/>
          <w:color w:val="000000"/>
          <w:sz w:val="28"/>
          <w:szCs w:val="28"/>
          <w:u w:val="single"/>
        </w:rPr>
        <w:t>日</w:t>
      </w:r>
      <w:r>
        <w:rPr>
          <w:rFonts w:ascii="方正仿宋_GBK" w:eastAsia="方正仿宋_GBK" w:hAnsi="宋体" w:hint="eastAsia"/>
          <w:b/>
          <w:color w:val="000000"/>
          <w:sz w:val="28"/>
          <w:szCs w:val="28"/>
          <w:u w:val="single"/>
        </w:rPr>
        <w:t>15</w:t>
      </w:r>
      <w:r w:rsidRPr="00193755">
        <w:rPr>
          <w:rFonts w:ascii="方正仿宋_GBK" w:eastAsia="方正仿宋_GBK" w:hAnsi="宋体" w:hint="eastAsia"/>
          <w:b/>
          <w:color w:val="000000"/>
          <w:sz w:val="28"/>
          <w:szCs w:val="28"/>
          <w:u w:val="single"/>
        </w:rPr>
        <w:t>:</w:t>
      </w:r>
      <w:r>
        <w:rPr>
          <w:rFonts w:ascii="方正仿宋_GBK" w:eastAsia="方正仿宋_GBK" w:hAnsi="宋体" w:hint="eastAsia"/>
          <w:b/>
          <w:color w:val="000000"/>
          <w:sz w:val="28"/>
          <w:szCs w:val="28"/>
          <w:u w:val="single"/>
        </w:rPr>
        <w:t>00</w:t>
      </w:r>
      <w:r w:rsidRPr="00193755">
        <w:rPr>
          <w:rFonts w:ascii="方正仿宋_GBK" w:eastAsia="方正仿宋_GBK" w:hAnsi="宋体" w:hint="eastAsia"/>
          <w:b/>
          <w:color w:val="000000"/>
          <w:sz w:val="28"/>
          <w:szCs w:val="28"/>
          <w:u w:val="single"/>
        </w:rPr>
        <w:t>时</w:t>
      </w:r>
      <w:r w:rsidRPr="00193755">
        <w:rPr>
          <w:rFonts w:ascii="方正仿宋_GBK" w:eastAsia="方正仿宋_GBK" w:hAnsi="宋体" w:hint="eastAsia"/>
          <w:b/>
          <w:color w:val="000000"/>
          <w:sz w:val="28"/>
          <w:szCs w:val="28"/>
        </w:rPr>
        <w:t>（北京时间）前</w:t>
      </w:r>
      <w:r w:rsidRPr="00193755">
        <w:rPr>
          <w:rFonts w:ascii="方正仿宋_GBK" w:eastAsia="方正仿宋_GBK" w:hAnsi="宋体" w:hint="eastAsia"/>
          <w:color w:val="000000"/>
          <w:sz w:val="28"/>
          <w:szCs w:val="28"/>
        </w:rPr>
        <w:t>将响应文件邮寄至，重庆市江北区江北城街道永平门街6号重庆银行</w:t>
      </w:r>
      <w:r w:rsidRPr="00193755">
        <w:rPr>
          <w:rFonts w:ascii="方正仿宋_GBK" w:eastAsia="方正仿宋_GBK" w:hAnsi="宋体" w:hint="eastAsia"/>
          <w:color w:val="000000"/>
          <w:sz w:val="28"/>
          <w:szCs w:val="28"/>
        </w:rPr>
        <w:lastRenderedPageBreak/>
        <w:t>15楼采购办“</w:t>
      </w:r>
      <w:r w:rsidRPr="00613605">
        <w:rPr>
          <w:rFonts w:ascii="方正仿宋_GBK" w:eastAsia="方正仿宋_GBK" w:hAnsi="宋体" w:hint="eastAsia"/>
          <w:color w:val="000000"/>
          <w:sz w:val="28"/>
          <w:szCs w:val="28"/>
        </w:rPr>
        <w:t>上丁软件开发中心办公强弱电改造项目</w:t>
      </w:r>
      <w:r w:rsidRPr="00193755">
        <w:rPr>
          <w:rFonts w:ascii="方正仿宋_GBK" w:eastAsia="方正仿宋_GBK" w:hAnsi="宋体" w:hint="eastAsia"/>
          <w:color w:val="000000"/>
          <w:sz w:val="28"/>
          <w:szCs w:val="28"/>
        </w:rPr>
        <w:t>”。收件人：龙老师，联系电话023-63367107。响应文件应密封完整放入快递公司包装内，密封文件袋上应清楚注明法定代表人或被授权代表人姓名及联系电话、邮箱地址，电话确保开标时间内通畅。</w:t>
      </w:r>
    </w:p>
    <w:p w:rsidR="00EA27C3" w:rsidRPr="00143246"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143246">
        <w:rPr>
          <w:rFonts w:ascii="方正仿宋_GBK" w:eastAsia="方正仿宋_GBK" w:hAnsi="宋体" w:hint="eastAsia"/>
          <w:b/>
          <w:color w:val="000000"/>
          <w:sz w:val="28"/>
          <w:szCs w:val="28"/>
        </w:rPr>
        <w:t>提交首次响应文件截止时间：</w:t>
      </w:r>
      <w:r w:rsidRPr="00193755">
        <w:rPr>
          <w:rFonts w:ascii="方正仿宋_GBK" w:eastAsia="方正仿宋_GBK" w:hAnsi="宋体" w:hint="eastAsia"/>
          <w:b/>
          <w:color w:val="000000"/>
          <w:sz w:val="28"/>
          <w:szCs w:val="28"/>
          <w:u w:val="single"/>
        </w:rPr>
        <w:t>2021年</w:t>
      </w:r>
      <w:r>
        <w:rPr>
          <w:rFonts w:ascii="方正仿宋_GBK" w:eastAsia="方正仿宋_GBK" w:hAnsi="宋体" w:hint="eastAsia"/>
          <w:b/>
          <w:color w:val="000000"/>
          <w:sz w:val="28"/>
          <w:szCs w:val="28"/>
          <w:u w:val="single"/>
        </w:rPr>
        <w:t>12</w:t>
      </w:r>
      <w:r w:rsidRPr="00193755">
        <w:rPr>
          <w:rFonts w:ascii="方正仿宋_GBK" w:eastAsia="方正仿宋_GBK" w:hAnsi="宋体" w:hint="eastAsia"/>
          <w:b/>
          <w:color w:val="000000"/>
          <w:sz w:val="28"/>
          <w:szCs w:val="28"/>
          <w:u w:val="single"/>
        </w:rPr>
        <w:t>月</w:t>
      </w:r>
      <w:r>
        <w:rPr>
          <w:rFonts w:ascii="方正仿宋_GBK" w:eastAsia="方正仿宋_GBK" w:hAnsi="宋体" w:hint="eastAsia"/>
          <w:b/>
          <w:color w:val="000000"/>
          <w:sz w:val="28"/>
          <w:szCs w:val="28"/>
          <w:u w:val="single"/>
        </w:rPr>
        <w:t>17</w:t>
      </w:r>
      <w:r w:rsidRPr="00193755">
        <w:rPr>
          <w:rFonts w:ascii="方正仿宋_GBK" w:eastAsia="方正仿宋_GBK" w:hAnsi="宋体" w:hint="eastAsia"/>
          <w:b/>
          <w:color w:val="000000"/>
          <w:sz w:val="28"/>
          <w:szCs w:val="28"/>
          <w:u w:val="single"/>
        </w:rPr>
        <w:t>日</w:t>
      </w:r>
      <w:r>
        <w:rPr>
          <w:rFonts w:ascii="方正仿宋_GBK" w:eastAsia="方正仿宋_GBK" w:hAnsi="宋体" w:hint="eastAsia"/>
          <w:b/>
          <w:color w:val="000000"/>
          <w:sz w:val="28"/>
          <w:szCs w:val="28"/>
          <w:u w:val="single"/>
        </w:rPr>
        <w:t>15</w:t>
      </w:r>
      <w:r w:rsidRPr="00193755">
        <w:rPr>
          <w:rFonts w:ascii="方正仿宋_GBK" w:eastAsia="方正仿宋_GBK" w:hAnsi="宋体" w:hint="eastAsia"/>
          <w:b/>
          <w:color w:val="000000"/>
          <w:sz w:val="28"/>
          <w:szCs w:val="28"/>
          <w:u w:val="single"/>
        </w:rPr>
        <w:t>:</w:t>
      </w:r>
      <w:r>
        <w:rPr>
          <w:rFonts w:ascii="方正仿宋_GBK" w:eastAsia="方正仿宋_GBK" w:hAnsi="宋体" w:hint="eastAsia"/>
          <w:b/>
          <w:color w:val="000000"/>
          <w:sz w:val="28"/>
          <w:szCs w:val="28"/>
          <w:u w:val="single"/>
        </w:rPr>
        <w:t>00</w:t>
      </w:r>
      <w:r w:rsidRPr="00193755">
        <w:rPr>
          <w:rFonts w:ascii="方正仿宋_GBK" w:eastAsia="方正仿宋_GBK" w:hAnsi="宋体" w:hint="eastAsia"/>
          <w:b/>
          <w:color w:val="000000"/>
          <w:sz w:val="28"/>
          <w:szCs w:val="28"/>
          <w:u w:val="single"/>
        </w:rPr>
        <w:t>时</w:t>
      </w:r>
      <w:r w:rsidRPr="00143246">
        <w:rPr>
          <w:rFonts w:ascii="方正仿宋_GBK" w:eastAsia="方正仿宋_GBK" w:hAnsi="宋体" w:hint="eastAsia"/>
          <w:b/>
          <w:color w:val="000000"/>
          <w:sz w:val="28"/>
          <w:szCs w:val="28"/>
        </w:rPr>
        <w:t>（北京时间）</w:t>
      </w:r>
    </w:p>
    <w:p w:rsidR="00EA27C3" w:rsidRPr="00143246"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143246">
        <w:rPr>
          <w:rFonts w:ascii="方正仿宋_GBK" w:eastAsia="方正仿宋_GBK" w:hAnsi="宋体" w:hint="eastAsia"/>
          <w:b/>
          <w:color w:val="000000"/>
          <w:sz w:val="28"/>
          <w:szCs w:val="28"/>
        </w:rPr>
        <w:t>首次响应文件开启时间：</w:t>
      </w:r>
      <w:r w:rsidRPr="00193755">
        <w:rPr>
          <w:rFonts w:ascii="方正仿宋_GBK" w:eastAsia="方正仿宋_GBK" w:hAnsi="宋体" w:hint="eastAsia"/>
          <w:b/>
          <w:color w:val="000000"/>
          <w:sz w:val="28"/>
          <w:szCs w:val="28"/>
          <w:u w:val="single"/>
        </w:rPr>
        <w:t>2021年</w:t>
      </w:r>
      <w:r>
        <w:rPr>
          <w:rFonts w:ascii="方正仿宋_GBK" w:eastAsia="方正仿宋_GBK" w:hAnsi="宋体" w:hint="eastAsia"/>
          <w:b/>
          <w:color w:val="000000"/>
          <w:sz w:val="28"/>
          <w:szCs w:val="28"/>
          <w:u w:val="single"/>
        </w:rPr>
        <w:t>12</w:t>
      </w:r>
      <w:r w:rsidRPr="00193755">
        <w:rPr>
          <w:rFonts w:ascii="方正仿宋_GBK" w:eastAsia="方正仿宋_GBK" w:hAnsi="宋体" w:hint="eastAsia"/>
          <w:b/>
          <w:color w:val="000000"/>
          <w:sz w:val="28"/>
          <w:szCs w:val="28"/>
          <w:u w:val="single"/>
        </w:rPr>
        <w:t>月</w:t>
      </w:r>
      <w:r>
        <w:rPr>
          <w:rFonts w:ascii="方正仿宋_GBK" w:eastAsia="方正仿宋_GBK" w:hAnsi="宋体" w:hint="eastAsia"/>
          <w:b/>
          <w:color w:val="000000"/>
          <w:sz w:val="28"/>
          <w:szCs w:val="28"/>
          <w:u w:val="single"/>
        </w:rPr>
        <w:t>17</w:t>
      </w:r>
      <w:r w:rsidRPr="00193755">
        <w:rPr>
          <w:rFonts w:ascii="方正仿宋_GBK" w:eastAsia="方正仿宋_GBK" w:hAnsi="宋体" w:hint="eastAsia"/>
          <w:b/>
          <w:color w:val="000000"/>
          <w:sz w:val="28"/>
          <w:szCs w:val="28"/>
          <w:u w:val="single"/>
        </w:rPr>
        <w:t>日</w:t>
      </w:r>
      <w:r>
        <w:rPr>
          <w:rFonts w:ascii="方正仿宋_GBK" w:eastAsia="方正仿宋_GBK" w:hAnsi="宋体" w:hint="eastAsia"/>
          <w:b/>
          <w:color w:val="000000"/>
          <w:sz w:val="28"/>
          <w:szCs w:val="28"/>
          <w:u w:val="single"/>
        </w:rPr>
        <w:t>15</w:t>
      </w:r>
      <w:r w:rsidRPr="00193755">
        <w:rPr>
          <w:rFonts w:ascii="方正仿宋_GBK" w:eastAsia="方正仿宋_GBK" w:hAnsi="宋体" w:hint="eastAsia"/>
          <w:b/>
          <w:color w:val="000000"/>
          <w:sz w:val="28"/>
          <w:szCs w:val="28"/>
          <w:u w:val="single"/>
        </w:rPr>
        <w:t>:</w:t>
      </w:r>
      <w:r>
        <w:rPr>
          <w:rFonts w:ascii="方正仿宋_GBK" w:eastAsia="方正仿宋_GBK" w:hAnsi="宋体" w:hint="eastAsia"/>
          <w:b/>
          <w:color w:val="000000"/>
          <w:sz w:val="28"/>
          <w:szCs w:val="28"/>
          <w:u w:val="single"/>
        </w:rPr>
        <w:t>00</w:t>
      </w:r>
      <w:r w:rsidRPr="00193755">
        <w:rPr>
          <w:rFonts w:ascii="方正仿宋_GBK" w:eastAsia="方正仿宋_GBK" w:hAnsi="宋体" w:hint="eastAsia"/>
          <w:b/>
          <w:color w:val="000000"/>
          <w:sz w:val="28"/>
          <w:szCs w:val="28"/>
          <w:u w:val="single"/>
        </w:rPr>
        <w:t>时</w:t>
      </w:r>
      <w:r w:rsidRPr="00143246">
        <w:rPr>
          <w:rFonts w:ascii="方正仿宋_GBK" w:eastAsia="方正仿宋_GBK" w:hAnsi="宋体" w:hint="eastAsia"/>
          <w:b/>
          <w:color w:val="000000"/>
          <w:sz w:val="28"/>
          <w:szCs w:val="28"/>
        </w:rPr>
        <w:t>（北京时间）</w:t>
      </w:r>
    </w:p>
    <w:p w:rsidR="00EA27C3" w:rsidRDefault="00EA27C3" w:rsidP="00EA27C3">
      <w:pPr>
        <w:adjustRightInd w:val="0"/>
        <w:snapToGrid w:val="0"/>
        <w:spacing w:line="580" w:lineRule="exact"/>
        <w:ind w:firstLineChars="196" w:firstLine="551"/>
        <w:rPr>
          <w:rFonts w:ascii="方正仿宋_GBK" w:eastAsia="方正仿宋_GBK" w:hAnsi="宋体" w:hint="eastAsia"/>
          <w:b/>
          <w:color w:val="000000"/>
          <w:sz w:val="28"/>
          <w:szCs w:val="28"/>
        </w:rPr>
      </w:pPr>
      <w:r w:rsidRPr="00143246">
        <w:rPr>
          <w:rFonts w:ascii="方正仿宋_GBK" w:eastAsia="方正仿宋_GBK" w:hAnsi="宋体" w:hint="eastAsia"/>
          <w:b/>
          <w:color w:val="000000"/>
          <w:sz w:val="28"/>
          <w:szCs w:val="28"/>
        </w:rPr>
        <w:t>响应文件提交地点：重庆市江北区江北城街道永平门街6号重庆银行股份有限公司28楼开标会议室</w:t>
      </w:r>
      <w:r w:rsidRPr="000103F3">
        <w:rPr>
          <w:rFonts w:ascii="方正仿宋_GBK" w:eastAsia="方正仿宋_GBK" w:hAnsi="宋体" w:hint="eastAsia"/>
          <w:b/>
          <w:color w:val="000000"/>
          <w:sz w:val="28"/>
          <w:szCs w:val="28"/>
        </w:rPr>
        <w:t>。</w:t>
      </w:r>
    </w:p>
    <w:p w:rsidR="00EA27C3" w:rsidRPr="005824B6" w:rsidRDefault="00EA27C3" w:rsidP="00EA27C3">
      <w:pPr>
        <w:adjustRightInd w:val="0"/>
        <w:snapToGrid w:val="0"/>
        <w:spacing w:line="580" w:lineRule="exact"/>
        <w:ind w:firstLineChars="196" w:firstLine="551"/>
        <w:rPr>
          <w:rFonts w:ascii="方正仿宋_GBK" w:eastAsia="方正仿宋_GBK" w:hAnsi="宋体" w:hint="eastAsia"/>
          <w:b/>
          <w:bCs/>
          <w:color w:val="000000"/>
          <w:sz w:val="28"/>
          <w:szCs w:val="28"/>
        </w:rPr>
      </w:pPr>
      <w:r w:rsidRPr="005824B6">
        <w:rPr>
          <w:rFonts w:ascii="方正仿宋_GBK" w:eastAsia="方正仿宋_GBK" w:hAnsi="宋体" w:hint="eastAsia"/>
          <w:b/>
          <w:color w:val="000000"/>
          <w:sz w:val="28"/>
          <w:szCs w:val="28"/>
        </w:rPr>
        <w:t>五、联系事项</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bCs/>
          <w:color w:val="000000"/>
          <w:sz w:val="28"/>
          <w:szCs w:val="28"/>
        </w:rPr>
      </w:pPr>
      <w:r w:rsidRPr="005824B6">
        <w:rPr>
          <w:rFonts w:ascii="方正仿宋_GBK" w:eastAsia="方正仿宋_GBK" w:hAnsi="宋体" w:hint="eastAsia"/>
          <w:color w:val="000000"/>
          <w:sz w:val="28"/>
          <w:szCs w:val="28"/>
        </w:rPr>
        <w:t>采购人：重庆银行股份有限公司</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联系人：</w:t>
      </w:r>
      <w:r>
        <w:rPr>
          <w:rFonts w:ascii="方正仿宋_GBK" w:eastAsia="方正仿宋_GBK" w:hAnsi="宋体" w:hint="eastAsia"/>
          <w:color w:val="000000"/>
          <w:sz w:val="28"/>
          <w:szCs w:val="28"/>
        </w:rPr>
        <w:t>龙</w:t>
      </w:r>
      <w:r w:rsidRPr="005824B6">
        <w:rPr>
          <w:rFonts w:ascii="方正仿宋_GBK" w:eastAsia="方正仿宋_GBK" w:hAnsi="宋体" w:hint="eastAsia"/>
          <w:color w:val="000000"/>
          <w:sz w:val="28"/>
          <w:szCs w:val="28"/>
        </w:rPr>
        <w:t>老师</w:t>
      </w:r>
    </w:p>
    <w:p w:rsidR="00EA27C3" w:rsidRDefault="00EA27C3" w:rsidP="00EA27C3">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电  话：023-6336710</w:t>
      </w:r>
      <w:r>
        <w:rPr>
          <w:rFonts w:ascii="方正仿宋_GBK" w:eastAsia="方正仿宋_GBK" w:hAnsi="宋体" w:hint="eastAsia"/>
          <w:color w:val="000000"/>
          <w:sz w:val="28"/>
          <w:szCs w:val="28"/>
        </w:rPr>
        <w:t>7</w:t>
      </w:r>
    </w:p>
    <w:p w:rsidR="00EA27C3" w:rsidRPr="005824B6" w:rsidRDefault="00EA27C3" w:rsidP="00EA27C3">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proofErr w:type="gramStart"/>
      <w:r>
        <w:rPr>
          <w:rFonts w:ascii="方正仿宋_GBK" w:eastAsia="方正仿宋_GBK" w:hAnsi="宋体" w:hint="eastAsia"/>
          <w:color w:val="000000"/>
          <w:sz w:val="28"/>
          <w:szCs w:val="28"/>
        </w:rPr>
        <w:t>邮</w:t>
      </w:r>
      <w:proofErr w:type="gramEnd"/>
      <w:r>
        <w:rPr>
          <w:rFonts w:ascii="方正仿宋_GBK" w:eastAsia="方正仿宋_GBK" w:hAnsi="宋体" w:hint="eastAsia"/>
          <w:color w:val="000000"/>
          <w:sz w:val="28"/>
          <w:szCs w:val="28"/>
        </w:rPr>
        <w:t xml:space="preserve">  箱：1662845086</w:t>
      </w:r>
      <w:r w:rsidRPr="005824B6">
        <w:rPr>
          <w:rFonts w:ascii="方正仿宋_GBK" w:eastAsia="方正仿宋_GBK" w:hAnsi="宋体" w:hint="eastAsia"/>
          <w:color w:val="000000"/>
          <w:sz w:val="28"/>
          <w:szCs w:val="28"/>
        </w:rPr>
        <w:t>@qq.com</w:t>
      </w:r>
    </w:p>
    <w:p w:rsidR="00EA27C3" w:rsidRPr="005824B6" w:rsidRDefault="00EA27C3" w:rsidP="00EA27C3">
      <w:pPr>
        <w:adjustRightInd w:val="0"/>
        <w:snapToGrid w:val="0"/>
        <w:spacing w:line="580" w:lineRule="exact"/>
        <w:ind w:firstLineChars="200" w:firstLine="560"/>
        <w:rPr>
          <w:rFonts w:ascii="方正仿宋_GBK" w:eastAsia="方正仿宋_GBK" w:hAnsi="宋体" w:hint="eastAsia"/>
          <w:color w:val="000000"/>
          <w:sz w:val="28"/>
          <w:szCs w:val="28"/>
        </w:rPr>
      </w:pPr>
      <w:r w:rsidRPr="005824B6">
        <w:rPr>
          <w:rFonts w:ascii="方正仿宋_GBK" w:eastAsia="方正仿宋_GBK" w:hAnsi="宋体" w:hint="eastAsia"/>
          <w:color w:val="000000"/>
          <w:sz w:val="28"/>
          <w:szCs w:val="28"/>
        </w:rPr>
        <w:t>地址：重庆市江北区江北城街道永平门街6号重庆银行股份有限公司</w:t>
      </w:r>
    </w:p>
    <w:p w:rsidR="00EA27C3" w:rsidRPr="005824B6" w:rsidRDefault="00EA27C3" w:rsidP="00EA27C3">
      <w:pPr>
        <w:spacing w:line="440" w:lineRule="atLeast"/>
        <w:jc w:val="left"/>
        <w:rPr>
          <w:color w:val="000000"/>
          <w:szCs w:val="21"/>
        </w:rPr>
      </w:pPr>
    </w:p>
    <w:p w:rsidR="001B54A8" w:rsidRPr="00EA27C3" w:rsidRDefault="001B54A8">
      <w:bookmarkStart w:id="1" w:name="_GoBack"/>
      <w:bookmarkEnd w:id="1"/>
    </w:p>
    <w:sectPr w:rsidR="001B54A8" w:rsidRPr="00EA2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D8"/>
    <w:rsid w:val="001B54A8"/>
    <w:rsid w:val="00E83AD8"/>
    <w:rsid w:val="00EA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C3"/>
    <w:pPr>
      <w:widowControl w:val="0"/>
      <w:jc w:val="both"/>
    </w:pPr>
    <w:rPr>
      <w:rFonts w:ascii="Calibri" w:eastAsia="宋体" w:hAnsi="Calibri" w:cs="Times New Roman"/>
      <w:szCs w:val="24"/>
    </w:rPr>
  </w:style>
  <w:style w:type="paragraph" w:styleId="1">
    <w:name w:val="heading 1"/>
    <w:basedOn w:val="a"/>
    <w:next w:val="a"/>
    <w:link w:val="1Char"/>
    <w:qFormat/>
    <w:rsid w:val="00EA27C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A27C3"/>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C3"/>
    <w:pPr>
      <w:widowControl w:val="0"/>
      <w:jc w:val="both"/>
    </w:pPr>
    <w:rPr>
      <w:rFonts w:ascii="Calibri" w:eastAsia="宋体" w:hAnsi="Calibri" w:cs="Times New Roman"/>
      <w:szCs w:val="24"/>
    </w:rPr>
  </w:style>
  <w:style w:type="paragraph" w:styleId="1">
    <w:name w:val="heading 1"/>
    <w:basedOn w:val="a"/>
    <w:next w:val="a"/>
    <w:link w:val="1Char"/>
    <w:qFormat/>
    <w:rsid w:val="00EA27C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A27C3"/>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CQCB</dc:creator>
  <cp:keywords/>
  <dc:description/>
  <cp:lastModifiedBy>CQCB</cp:lastModifiedBy>
  <cp:revision>2</cp:revision>
  <dcterms:created xsi:type="dcterms:W3CDTF">2021-12-10T01:13:00Z</dcterms:created>
  <dcterms:modified xsi:type="dcterms:W3CDTF">2021-12-10T01:14:00Z</dcterms:modified>
</cp:coreProperties>
</file>