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9" w:rsidRDefault="00164009" w:rsidP="00164009">
      <w:pPr>
        <w:pStyle w:val="1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公开竞争性磋商公告</w:t>
      </w:r>
    </w:p>
    <w:p w:rsidR="00164009" w:rsidRDefault="00164009" w:rsidP="00164009">
      <w:pPr>
        <w:adjustRightInd w:val="0"/>
        <w:snapToGrid w:val="0"/>
        <w:spacing w:line="580" w:lineRule="exact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iCs/>
          <w:color w:val="000000"/>
          <w:sz w:val="28"/>
          <w:szCs w:val="28"/>
        </w:rPr>
        <w:t>各潜在供应商：</w:t>
      </w:r>
    </w:p>
    <w:p w:rsidR="00164009" w:rsidRDefault="00164009" w:rsidP="00164009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重庆银行股份有限公司现就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重庆西站高铁体验厅项目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进行竞争性磋商采购。</w:t>
      </w: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现</w:t>
      </w: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邀请</w:t>
      </w:r>
      <w:proofErr w:type="gramEnd"/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符合相应资格条件的供应商参与竞争性磋商采购活动。</w:t>
      </w:r>
    </w:p>
    <w:p w:rsidR="00164009" w:rsidRDefault="00164009" w:rsidP="00164009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164009" w:rsidRDefault="00164009" w:rsidP="00164009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1、项目名称：重庆西站高铁体验厅项目</w:t>
      </w:r>
    </w:p>
    <w:p w:rsidR="00164009" w:rsidRDefault="00164009" w:rsidP="00164009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2、项目采购预算：120万元</w:t>
      </w:r>
    </w:p>
    <w:p w:rsidR="00164009" w:rsidRDefault="00164009" w:rsidP="00164009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3、服务内容：具体详见本项目《公开竞争性磋商文件》。</w:t>
      </w:r>
    </w:p>
    <w:p w:rsidR="00164009" w:rsidRDefault="00164009" w:rsidP="00164009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4、服务期限： 1年。</w:t>
      </w:r>
    </w:p>
    <w:p w:rsidR="00164009" w:rsidRDefault="00164009" w:rsidP="00164009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5、服务地点：重庆西站候车厅内</w:t>
      </w:r>
    </w:p>
    <w:p w:rsidR="00164009" w:rsidRDefault="00164009" w:rsidP="00164009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>
        <w:rPr>
          <w:rFonts w:ascii="方正仿宋_GBK" w:eastAsia="方正仿宋_GBK" w:hint="eastAsia"/>
          <w:bCs/>
          <w:color w:val="000000"/>
          <w:sz w:val="28"/>
        </w:rPr>
        <w:t>合同金额的5%</w:t>
      </w:r>
    </w:p>
    <w:p w:rsidR="00164009" w:rsidRDefault="00164009" w:rsidP="00164009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7、其他要求：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164009" w:rsidRDefault="00164009" w:rsidP="00164009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164009" w:rsidRDefault="00164009" w:rsidP="00164009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</w:t>
      </w:r>
      <w:proofErr w:type="gramStart"/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获取磋商</w:t>
      </w:r>
      <w:proofErr w:type="gramEnd"/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文件方式：在重庆银行官网（http://www.cqcbank.com/）获取采购文件。</w:t>
      </w:r>
    </w:p>
    <w:p w:rsidR="00164009" w:rsidRDefault="00164009" w:rsidP="00164009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164009" w:rsidRDefault="00164009" w:rsidP="00164009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参与磋商单位须于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2024年7月29日14 : 00～14 : 30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时（北京时间）递交竞争性磋商响应文件。</w:t>
      </w:r>
    </w:p>
    <w:p w:rsidR="00164009" w:rsidRDefault="00164009" w:rsidP="00164009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磋商及递交地点：重庆市江北区江北城街道永平门街6号重庆银行28楼会议室</w:t>
      </w:r>
    </w:p>
    <w:p w:rsidR="00164009" w:rsidRDefault="00164009" w:rsidP="00164009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磋商开始时间：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2024年7月29日14 : 30 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（北京时间）。竞争性磋商响应文件正本一份，副本一份，U盘一份。</w:t>
      </w:r>
    </w:p>
    <w:p w:rsidR="00164009" w:rsidRDefault="00164009" w:rsidP="00164009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</w:p>
    <w:p w:rsidR="00164009" w:rsidRDefault="00164009" w:rsidP="00164009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五、联系事项</w:t>
      </w:r>
    </w:p>
    <w:p w:rsidR="00164009" w:rsidRDefault="00164009" w:rsidP="00164009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164009" w:rsidRDefault="00164009" w:rsidP="00164009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联系人：龙老师</w:t>
      </w:r>
    </w:p>
    <w:p w:rsidR="00164009" w:rsidRDefault="00164009" w:rsidP="00164009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话：023-63367107</w:t>
      </w:r>
    </w:p>
    <w:p w:rsidR="00164009" w:rsidRDefault="00164009" w:rsidP="00164009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邮</w:t>
      </w:r>
      <w:proofErr w:type="gramEnd"/>
      <w:r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箱：1662845086@qq.com</w:t>
      </w:r>
    </w:p>
    <w:p w:rsidR="00E07FEF" w:rsidRDefault="00164009" w:rsidP="00164009">
      <w:r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  <w:bookmarkStart w:id="0" w:name="_GoBack"/>
      <w:bookmarkEnd w:id="0"/>
    </w:p>
    <w:sectPr w:rsidR="00E07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57" w:rsidRDefault="00BE1D57" w:rsidP="00164009">
      <w:r>
        <w:separator/>
      </w:r>
    </w:p>
  </w:endnote>
  <w:endnote w:type="continuationSeparator" w:id="0">
    <w:p w:rsidR="00BE1D57" w:rsidRDefault="00BE1D57" w:rsidP="0016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57" w:rsidRDefault="00BE1D57" w:rsidP="00164009">
      <w:r>
        <w:separator/>
      </w:r>
    </w:p>
  </w:footnote>
  <w:footnote w:type="continuationSeparator" w:id="0">
    <w:p w:rsidR="00BE1D57" w:rsidRDefault="00BE1D57" w:rsidP="0016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5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96F75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009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1D57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400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009"/>
    <w:rPr>
      <w:sz w:val="18"/>
      <w:szCs w:val="18"/>
    </w:rPr>
  </w:style>
  <w:style w:type="character" w:customStyle="1" w:styleId="1Char">
    <w:name w:val="标题 1 Char"/>
    <w:basedOn w:val="a0"/>
    <w:link w:val="1"/>
    <w:rsid w:val="0016400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400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009"/>
    <w:rPr>
      <w:sz w:val="18"/>
      <w:szCs w:val="18"/>
    </w:rPr>
  </w:style>
  <w:style w:type="character" w:customStyle="1" w:styleId="1Char">
    <w:name w:val="标题 1 Char"/>
    <w:basedOn w:val="a0"/>
    <w:link w:val="1"/>
    <w:rsid w:val="0016400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2024-07-15T09:42:00Z</dcterms:created>
  <dcterms:modified xsi:type="dcterms:W3CDTF">2024-07-15T09:42:00Z</dcterms:modified>
</cp:coreProperties>
</file>